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B9" w:rsidRPr="006F6CCA" w:rsidRDefault="003C01B9" w:rsidP="00D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" w:hAnsi="Calibri" w:cs="Calibri"/>
          <w:b/>
          <w:sz w:val="32"/>
          <w:szCs w:val="32"/>
        </w:rPr>
      </w:pPr>
      <w:r w:rsidRPr="003C01B9">
        <w:rPr>
          <w:rFonts w:ascii="Calibri" w:eastAsia="Times" w:hAnsi="Calibri" w:cs="Calibri"/>
          <w:b/>
          <w:sz w:val="32"/>
          <w:szCs w:val="32"/>
        </w:rPr>
        <w:t xml:space="preserve">End of Year </w:t>
      </w:r>
      <w:r w:rsidR="001061C6">
        <w:rPr>
          <w:rFonts w:ascii="Calibri" w:eastAsia="Times" w:hAnsi="Calibri" w:cs="Calibri"/>
          <w:b/>
          <w:sz w:val="32"/>
          <w:szCs w:val="32"/>
        </w:rPr>
        <w:t>Medication Pick-Up Information</w:t>
      </w:r>
    </w:p>
    <w:p w:rsidR="003C01B9" w:rsidRPr="006F6CCA" w:rsidRDefault="003C01B9" w:rsidP="00D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C2E2B" w:rsidRPr="000C2E2B" w:rsidRDefault="000C2E2B" w:rsidP="000C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after="0" w:line="240" w:lineRule="auto"/>
        <w:rPr>
          <w:rFonts w:ascii="Calibri" w:eastAsia="Times New Roman" w:hAnsi="Calibri" w:cs="Calibri"/>
          <w:sz w:val="4"/>
          <w:szCs w:val="4"/>
        </w:rPr>
      </w:pPr>
    </w:p>
    <w:p w:rsidR="00CD0E85" w:rsidRDefault="00D05B29" w:rsidP="00D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05B29">
        <w:rPr>
          <w:rFonts w:ascii="Calibri" w:eastAsia="Times New Roman" w:hAnsi="Calibri" w:cs="Calibri"/>
          <w:sz w:val="24"/>
          <w:szCs w:val="24"/>
        </w:rPr>
        <w:t>Dear Parent/Guardian:</w:t>
      </w:r>
      <w:r w:rsidRPr="00D05B29">
        <w:rPr>
          <w:rFonts w:ascii="Calibri" w:eastAsia="Times New Roman" w:hAnsi="Calibri" w:cs="Calibri"/>
          <w:sz w:val="24"/>
          <w:szCs w:val="24"/>
        </w:rPr>
        <w:tab/>
      </w:r>
      <w:r w:rsidRPr="00D05B29">
        <w:rPr>
          <w:rFonts w:ascii="Calibri" w:eastAsia="Times New Roman" w:hAnsi="Calibri" w:cs="Calibri"/>
          <w:sz w:val="24"/>
          <w:szCs w:val="24"/>
        </w:rPr>
        <w:tab/>
      </w:r>
      <w:r w:rsidRPr="00D05B29">
        <w:rPr>
          <w:rFonts w:ascii="Calibri" w:eastAsia="Times New Roman" w:hAnsi="Calibri" w:cs="Calibri"/>
          <w:sz w:val="24"/>
          <w:szCs w:val="24"/>
        </w:rPr>
        <w:tab/>
      </w:r>
      <w:r w:rsidRPr="00D05B29">
        <w:rPr>
          <w:rFonts w:ascii="Calibri" w:eastAsia="Times New Roman" w:hAnsi="Calibri" w:cs="Calibri"/>
          <w:sz w:val="24"/>
          <w:szCs w:val="24"/>
        </w:rPr>
        <w:tab/>
      </w:r>
      <w:r w:rsidRPr="00D05B29">
        <w:rPr>
          <w:rFonts w:ascii="Calibri" w:eastAsia="Times New Roman" w:hAnsi="Calibri" w:cs="Calibri"/>
          <w:sz w:val="24"/>
          <w:szCs w:val="24"/>
        </w:rPr>
        <w:tab/>
      </w:r>
      <w:r w:rsidRPr="00D05B29">
        <w:rPr>
          <w:rFonts w:ascii="Calibri" w:eastAsia="Times New Roman" w:hAnsi="Calibri" w:cs="Calibri"/>
          <w:sz w:val="24"/>
          <w:szCs w:val="24"/>
        </w:rPr>
        <w:tab/>
      </w:r>
      <w:r w:rsidRPr="00D05B29">
        <w:rPr>
          <w:rFonts w:ascii="Calibri" w:eastAsia="Times New Roman" w:hAnsi="Calibri" w:cs="Calibri"/>
          <w:sz w:val="24"/>
          <w:szCs w:val="24"/>
        </w:rPr>
        <w:tab/>
        <w:t xml:space="preserve">     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Pr="00D05B29">
        <w:rPr>
          <w:rFonts w:ascii="Calibri" w:eastAsia="Times New Roman" w:hAnsi="Calibri" w:cs="Calibri"/>
          <w:sz w:val="24"/>
          <w:szCs w:val="24"/>
        </w:rPr>
        <w:t xml:space="preserve">  </w:t>
      </w:r>
      <w:r w:rsidR="005B05CE">
        <w:rPr>
          <w:rFonts w:ascii="Calibri" w:eastAsia="Times New Roman" w:hAnsi="Calibri" w:cs="Calibri"/>
          <w:sz w:val="24"/>
          <w:szCs w:val="24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</w:rPr>
        <w:br/>
      </w:r>
    </w:p>
    <w:p w:rsidR="003C01B9" w:rsidRPr="006F6CCA" w:rsidRDefault="003C01B9" w:rsidP="00D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C01B9">
        <w:rPr>
          <w:rFonts w:ascii="Calibri" w:eastAsia="Times New Roman" w:hAnsi="Calibri" w:cs="Calibri"/>
          <w:sz w:val="24"/>
          <w:szCs w:val="24"/>
        </w:rPr>
        <w:t xml:space="preserve">New York State regulations require </w:t>
      </w:r>
      <w:r w:rsidRPr="006F6CCA">
        <w:rPr>
          <w:rFonts w:ascii="Calibri" w:eastAsia="Times New Roman" w:hAnsi="Calibri" w:cs="Calibri"/>
          <w:sz w:val="24"/>
          <w:szCs w:val="24"/>
        </w:rPr>
        <w:t>m</w:t>
      </w:r>
      <w:r w:rsidR="001B3CCD">
        <w:rPr>
          <w:rFonts w:ascii="Calibri" w:eastAsia="Times New Roman" w:hAnsi="Calibri" w:cs="Calibri"/>
          <w:sz w:val="24"/>
          <w:szCs w:val="24"/>
        </w:rPr>
        <w:t>edicines kept</w:t>
      </w:r>
      <w:r w:rsidRPr="006F6CCA">
        <w:rPr>
          <w:rFonts w:ascii="Calibri" w:eastAsia="Times New Roman" w:hAnsi="Calibri" w:cs="Calibri"/>
          <w:sz w:val="24"/>
          <w:szCs w:val="24"/>
        </w:rPr>
        <w:t xml:space="preserve"> at school</w:t>
      </w:r>
      <w:r w:rsidR="000B1FDD" w:rsidRPr="006F6CCA">
        <w:rPr>
          <w:rFonts w:ascii="Calibri" w:eastAsia="Times New Roman" w:hAnsi="Calibri" w:cs="Calibri"/>
          <w:sz w:val="24"/>
          <w:szCs w:val="24"/>
        </w:rPr>
        <w:t xml:space="preserve"> </w:t>
      </w:r>
      <w:r w:rsidRPr="006F6CCA">
        <w:rPr>
          <w:rFonts w:ascii="Calibri" w:eastAsia="Times New Roman" w:hAnsi="Calibri" w:cs="Calibri"/>
          <w:sz w:val="24"/>
          <w:szCs w:val="24"/>
        </w:rPr>
        <w:t xml:space="preserve">be picked up by an adult at the end of the school year </w:t>
      </w:r>
      <w:r w:rsidR="00BB7BAB">
        <w:rPr>
          <w:rFonts w:ascii="Calibri" w:eastAsia="Times New Roman" w:hAnsi="Calibri" w:cs="Calibri"/>
          <w:sz w:val="24"/>
          <w:szCs w:val="24"/>
        </w:rPr>
        <w:t>unless other arrangements are made</w:t>
      </w:r>
      <w:r w:rsidRPr="006F6CCA">
        <w:rPr>
          <w:rFonts w:ascii="Calibri" w:eastAsia="Times New Roman" w:hAnsi="Calibri" w:cs="Calibri"/>
          <w:sz w:val="24"/>
          <w:szCs w:val="24"/>
        </w:rPr>
        <w:t>.</w:t>
      </w:r>
      <w:r w:rsidRPr="006F6CCA">
        <w:rPr>
          <w:sz w:val="24"/>
          <w:szCs w:val="24"/>
        </w:rPr>
        <w:t xml:space="preserve"> </w:t>
      </w:r>
      <w:r w:rsidRPr="006F6CCA">
        <w:rPr>
          <w:rFonts w:ascii="Calibri" w:eastAsia="Times New Roman" w:hAnsi="Calibri" w:cs="Calibri"/>
          <w:sz w:val="24"/>
          <w:szCs w:val="24"/>
        </w:rPr>
        <w:t xml:space="preserve"> This includes </w:t>
      </w:r>
      <w:r w:rsidR="00CD0E85">
        <w:rPr>
          <w:rFonts w:ascii="Calibri" w:eastAsia="Times New Roman" w:hAnsi="Calibri" w:cs="Calibri"/>
          <w:sz w:val="24"/>
          <w:szCs w:val="24"/>
        </w:rPr>
        <w:t xml:space="preserve">asthma </w:t>
      </w:r>
      <w:r w:rsidRPr="006F6CCA">
        <w:rPr>
          <w:rFonts w:ascii="Calibri" w:eastAsia="Times New Roman" w:hAnsi="Calibri" w:cs="Calibri"/>
          <w:sz w:val="24"/>
          <w:szCs w:val="24"/>
        </w:rPr>
        <w:t>inhalers and epinephrine auto-Injectors.</w:t>
      </w:r>
      <w:r w:rsidR="00D05B29">
        <w:rPr>
          <w:rFonts w:ascii="Calibri" w:eastAsia="Times New Roman" w:hAnsi="Calibri" w:cs="Calibri"/>
          <w:sz w:val="24"/>
          <w:szCs w:val="24"/>
        </w:rPr>
        <w:br/>
      </w:r>
      <w:r w:rsidRPr="006F6CCA">
        <w:rPr>
          <w:rFonts w:ascii="Calibri" w:eastAsia="Times New Roman" w:hAnsi="Calibri" w:cs="Calibri"/>
          <w:sz w:val="24"/>
          <w:szCs w:val="24"/>
        </w:rPr>
        <w:t xml:space="preserve">If your child has permission to </w:t>
      </w:r>
      <w:r w:rsidRPr="003C01B9">
        <w:rPr>
          <w:rFonts w:ascii="Calibri" w:eastAsia="Times New Roman" w:hAnsi="Calibri" w:cs="Calibri"/>
          <w:sz w:val="24"/>
          <w:szCs w:val="24"/>
        </w:rPr>
        <w:t>carry their</w:t>
      </w:r>
      <w:r w:rsidRPr="006F6CCA">
        <w:rPr>
          <w:rFonts w:ascii="Calibri" w:eastAsia="Times New Roman" w:hAnsi="Calibri" w:cs="Calibri"/>
          <w:sz w:val="24"/>
          <w:szCs w:val="24"/>
        </w:rPr>
        <w:t xml:space="preserve"> own medication, they may bring it home themselves.</w:t>
      </w:r>
    </w:p>
    <w:p w:rsidR="003C01B9" w:rsidRPr="006F6CCA" w:rsidRDefault="003C01B9" w:rsidP="005B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3C01B9" w:rsidRPr="003C01B9" w:rsidRDefault="001B3CCD" w:rsidP="005B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All m</w:t>
      </w:r>
      <w:r w:rsidR="005B05CE">
        <w:rPr>
          <w:rFonts w:ascii="Calibri" w:eastAsia="Times New Roman" w:hAnsi="Calibri" w:cs="Calibri"/>
          <w:b/>
          <w:sz w:val="28"/>
          <w:szCs w:val="28"/>
        </w:rPr>
        <w:t>edications</w:t>
      </w:r>
      <w:r w:rsidR="00B32AC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FC4182">
        <w:rPr>
          <w:rFonts w:ascii="Calibri" w:eastAsia="Times New Roman" w:hAnsi="Calibri" w:cs="Calibri"/>
          <w:b/>
          <w:sz w:val="28"/>
          <w:szCs w:val="28"/>
        </w:rPr>
        <w:t xml:space="preserve">kept </w:t>
      </w:r>
      <w:r w:rsidR="00B32AC9">
        <w:rPr>
          <w:rFonts w:ascii="Calibri" w:eastAsia="Times New Roman" w:hAnsi="Calibri" w:cs="Calibri"/>
          <w:b/>
          <w:sz w:val="28"/>
          <w:szCs w:val="28"/>
        </w:rPr>
        <w:t xml:space="preserve">at school will be discarded </w:t>
      </w:r>
      <w:r w:rsidR="00BB7BAB">
        <w:rPr>
          <w:rFonts w:ascii="Calibri" w:eastAsia="Times New Roman" w:hAnsi="Calibri" w:cs="Calibri"/>
          <w:b/>
          <w:sz w:val="28"/>
          <w:szCs w:val="28"/>
        </w:rPr>
        <w:t>once expired or discontinued</w:t>
      </w:r>
      <w:r w:rsidR="00B32AC9">
        <w:rPr>
          <w:rFonts w:ascii="Calibri" w:eastAsia="Times New Roman" w:hAnsi="Calibri" w:cs="Calibri"/>
          <w:b/>
          <w:sz w:val="28"/>
          <w:szCs w:val="28"/>
        </w:rPr>
        <w:t>.</w:t>
      </w:r>
    </w:p>
    <w:p w:rsidR="003C01B9" w:rsidRPr="003C01B9" w:rsidRDefault="003C01B9" w:rsidP="003C01B9">
      <w:pPr>
        <w:spacing w:after="0" w:line="240" w:lineRule="auto"/>
        <w:rPr>
          <w:rFonts w:ascii="Calibri" w:eastAsia="Times" w:hAnsi="Calibri" w:cs="Calibri"/>
          <w:b/>
          <w:color w:val="000000"/>
          <w:sz w:val="24"/>
          <w:szCs w:val="24"/>
        </w:rPr>
      </w:pPr>
    </w:p>
    <w:p w:rsidR="00961969" w:rsidRPr="006F6CCA" w:rsidRDefault="005B05CE" w:rsidP="00961969">
      <w:pPr>
        <w:spacing w:after="0" w:line="240" w:lineRule="auto"/>
        <w:rPr>
          <w:rFonts w:ascii="Calibri" w:eastAsia="Times" w:hAnsi="Calibri" w:cs="Calibri"/>
          <w:b/>
          <w:color w:val="000000"/>
          <w:sz w:val="24"/>
          <w:szCs w:val="24"/>
        </w:rPr>
      </w:pPr>
      <w:r>
        <w:rPr>
          <w:rFonts w:ascii="Calibri" w:eastAsia="Times" w:hAnsi="Calibri"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83820</wp:posOffset>
                </wp:positionV>
                <wp:extent cx="6657975" cy="461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BA7B2" id="Rectangle 1" o:spid="_x0000_s1026" style="position:absolute;margin-left:-5.25pt;margin-top:6.6pt;width:524.25pt;height:3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" filled="f" strokecolor="black [3213]"/>
            </w:pict>
          </mc:Fallback>
        </mc:AlternateContent>
      </w:r>
    </w:p>
    <w:p w:rsidR="00961969" w:rsidRPr="006F6CCA" w:rsidRDefault="006F6CCA" w:rsidP="00961969">
      <w:pPr>
        <w:spacing w:after="0" w:line="240" w:lineRule="auto"/>
        <w:jc w:val="center"/>
        <w:rPr>
          <w:rFonts w:ascii="Calibri" w:eastAsia="Times" w:hAnsi="Calibri" w:cs="Calibri"/>
          <w:b/>
          <w:color w:val="000000"/>
          <w:sz w:val="32"/>
          <w:szCs w:val="32"/>
        </w:rPr>
      </w:pPr>
      <w:r>
        <w:rPr>
          <w:rFonts w:ascii="Calibri" w:eastAsia="Times" w:hAnsi="Calibri" w:cs="Calibri"/>
          <w:b/>
          <w:color w:val="000000"/>
          <w:sz w:val="32"/>
          <w:szCs w:val="32"/>
        </w:rPr>
        <w:t xml:space="preserve">Medication </w:t>
      </w:r>
      <w:r w:rsidR="001061C6">
        <w:rPr>
          <w:rFonts w:ascii="Calibri" w:eastAsia="Times" w:hAnsi="Calibri" w:cs="Calibri"/>
          <w:b/>
          <w:color w:val="000000"/>
          <w:sz w:val="32"/>
          <w:szCs w:val="32"/>
        </w:rPr>
        <w:t xml:space="preserve">Information </w:t>
      </w:r>
      <w:r w:rsidR="00961969" w:rsidRPr="006F6CCA">
        <w:rPr>
          <w:rFonts w:ascii="Calibri" w:eastAsia="Times" w:hAnsi="Calibri" w:cs="Calibri"/>
          <w:b/>
          <w:color w:val="000000"/>
          <w:sz w:val="32"/>
          <w:szCs w:val="32"/>
        </w:rPr>
        <w:t>for N</w:t>
      </w:r>
      <w:r w:rsidR="003C01B9" w:rsidRPr="006F6CCA">
        <w:rPr>
          <w:rFonts w:ascii="Calibri" w:eastAsia="Times" w:hAnsi="Calibri" w:cs="Calibri"/>
          <w:b/>
          <w:color w:val="000000"/>
          <w:sz w:val="32"/>
          <w:szCs w:val="32"/>
        </w:rPr>
        <w:t>ext Ye</w:t>
      </w:r>
      <w:r w:rsidR="00961969" w:rsidRPr="006F6CCA">
        <w:rPr>
          <w:rFonts w:ascii="Calibri" w:eastAsia="Times" w:hAnsi="Calibri" w:cs="Calibri"/>
          <w:b/>
          <w:color w:val="000000"/>
          <w:sz w:val="32"/>
          <w:szCs w:val="32"/>
        </w:rPr>
        <w:t>ar</w:t>
      </w:r>
    </w:p>
    <w:p w:rsidR="006F6CCA" w:rsidRPr="006F6CCA" w:rsidRDefault="006F6CCA" w:rsidP="0093243F">
      <w:pPr>
        <w:spacing w:after="0" w:line="240" w:lineRule="auto"/>
        <w:rPr>
          <w:rFonts w:ascii="Calibri" w:eastAsia="Times" w:hAnsi="Calibri" w:cs="Calibri"/>
          <w:color w:val="000000"/>
          <w:sz w:val="24"/>
          <w:szCs w:val="24"/>
        </w:rPr>
      </w:pPr>
    </w:p>
    <w:p w:rsidR="005D173F" w:rsidRDefault="0093243F" w:rsidP="001B3CC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CD0E85">
        <w:rPr>
          <w:rFonts w:ascii="Calibri" w:eastAsia="Times New Roman" w:hAnsi="Calibri" w:cs="Calibri"/>
          <w:b/>
          <w:sz w:val="28"/>
          <w:szCs w:val="28"/>
        </w:rPr>
        <w:t>Forms for next year are:</w:t>
      </w:r>
      <w:r w:rsidRPr="00CD0E85">
        <w:rPr>
          <w:rFonts w:ascii="Calibri" w:eastAsia="Times New Roman" w:hAnsi="Calibri" w:cs="Calibri"/>
          <w:sz w:val="28"/>
          <w:szCs w:val="28"/>
        </w:rPr>
        <w:t xml:space="preserve"> </w:t>
      </w:r>
      <w:r w:rsidR="00E12166">
        <w:rPr>
          <w:rFonts w:ascii="Calibri" w:eastAsia="Times New Roman" w:hAnsi="Calibri" w:cs="Calibri"/>
          <w:sz w:val="28"/>
          <w:szCs w:val="28"/>
        </w:rPr>
        <w:t xml:space="preserve"> </w:t>
      </w:r>
      <w:r w:rsidRPr="00CD0E85">
        <w:rPr>
          <w:rFonts w:ascii="Calibri" w:eastAsia="Times New Roman" w:hAnsi="Calibri" w:cs="Calibri"/>
          <w:sz w:val="28"/>
          <w:szCs w:val="28"/>
        </w:rPr>
        <w:t xml:space="preserve">  </w:t>
      </w:r>
      <w:r w:rsidRPr="00CD0E85">
        <w:rPr>
          <w:rFonts w:ascii="Calibri" w:eastAsia="Times New Roman" w:hAnsi="Calibri" w:cs="Calibri"/>
          <w:sz w:val="28"/>
          <w:szCs w:val="28"/>
        </w:rPr>
        <w:sym w:font="Wingdings" w:char="F071"/>
      </w:r>
      <w:r w:rsidR="005D173F">
        <w:rPr>
          <w:rFonts w:ascii="Calibri" w:eastAsia="Times New Roman" w:hAnsi="Calibri" w:cs="Calibri"/>
          <w:sz w:val="28"/>
          <w:szCs w:val="28"/>
        </w:rPr>
        <w:t xml:space="preserve"> On the district website</w:t>
      </w:r>
      <w:r w:rsidRPr="00CD0E85">
        <w:rPr>
          <w:rFonts w:ascii="Calibri" w:eastAsia="Times New Roman" w:hAnsi="Calibri" w:cs="Calibri"/>
          <w:sz w:val="28"/>
          <w:szCs w:val="28"/>
        </w:rPr>
        <w:t xml:space="preserve"> </w:t>
      </w:r>
      <w:r w:rsidR="005D173F">
        <w:rPr>
          <w:rFonts w:ascii="Calibri" w:eastAsia="Times New Roman" w:hAnsi="Calibri" w:cs="Calibri"/>
          <w:sz w:val="28"/>
          <w:szCs w:val="28"/>
        </w:rPr>
        <w:t xml:space="preserve"> </w:t>
      </w:r>
      <w:r w:rsidR="00775BB3">
        <w:rPr>
          <w:rFonts w:ascii="Calibri" w:eastAsia="Times New Roman" w:hAnsi="Calibri" w:cs="Calibri"/>
          <w:sz w:val="28"/>
          <w:szCs w:val="28"/>
        </w:rPr>
        <w:t xml:space="preserve"> </w:t>
      </w:r>
      <w:r w:rsidRPr="00CD0E85">
        <w:rPr>
          <w:rFonts w:ascii="Calibri" w:eastAsia="Times New Roman" w:hAnsi="Calibri" w:cs="Calibri"/>
          <w:sz w:val="28"/>
          <w:szCs w:val="28"/>
        </w:rPr>
        <w:sym w:font="Wingdings" w:char="F071"/>
      </w:r>
      <w:r w:rsidR="003755DF">
        <w:rPr>
          <w:rFonts w:ascii="Calibri" w:eastAsia="Times New Roman" w:hAnsi="Calibri" w:cs="Calibri"/>
          <w:sz w:val="28"/>
          <w:szCs w:val="28"/>
        </w:rPr>
        <w:t xml:space="preserve"> </w:t>
      </w:r>
      <w:r w:rsidR="005D173F">
        <w:rPr>
          <w:rFonts w:ascii="Calibri" w:eastAsia="Times New Roman" w:hAnsi="Calibri" w:cs="Calibri"/>
          <w:sz w:val="28"/>
          <w:szCs w:val="28"/>
        </w:rPr>
        <w:t xml:space="preserve">In </w:t>
      </w:r>
      <w:r w:rsidRPr="00CD0E85">
        <w:rPr>
          <w:rFonts w:ascii="Calibri" w:eastAsia="Times New Roman" w:hAnsi="Calibri" w:cs="Calibri"/>
          <w:sz w:val="28"/>
          <w:szCs w:val="28"/>
        </w:rPr>
        <w:t>the health office</w:t>
      </w:r>
    </w:p>
    <w:p w:rsidR="0093243F" w:rsidRPr="00CD0E85" w:rsidRDefault="005D173F" w:rsidP="001B3CC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5D173F">
        <w:rPr>
          <w:rFonts w:ascii="Calibri" w:eastAsia="Times New Roman" w:hAnsi="Calibri" w:cs="Calibri"/>
          <w:b/>
          <w:sz w:val="28"/>
          <w:szCs w:val="28"/>
          <w:u w:val="single"/>
        </w:rPr>
        <w:t>It is the parent’s responsibility to monitor medication expiration dates</w:t>
      </w:r>
      <w:r>
        <w:rPr>
          <w:rFonts w:ascii="Calibri" w:eastAsia="Times New Roman" w:hAnsi="Calibri" w:cs="Calibri"/>
          <w:b/>
          <w:sz w:val="28"/>
          <w:szCs w:val="28"/>
        </w:rPr>
        <w:t>.</w:t>
      </w:r>
    </w:p>
    <w:p w:rsidR="0093243F" w:rsidRPr="006F6CCA" w:rsidRDefault="009C24B1" w:rsidP="0093243F">
      <w:pPr>
        <w:numPr>
          <w:ilvl w:val="0"/>
          <w:numId w:val="2"/>
        </w:numPr>
        <w:spacing w:after="120" w:line="240" w:lineRule="auto"/>
        <w:ind w:left="274" w:hanging="274"/>
        <w:rPr>
          <w:rFonts w:ascii="Calibri" w:eastAsia="Times New Roman" w:hAnsi="Calibri" w:cs="Calibri"/>
          <w:sz w:val="24"/>
          <w:szCs w:val="24"/>
        </w:rPr>
      </w:pPr>
      <w:r w:rsidRPr="009C24B1">
        <w:rPr>
          <w:rFonts w:ascii="Calibri" w:eastAsia="Times New Roman" w:hAnsi="Calibri" w:cs="Calibri"/>
          <w:b/>
          <w:sz w:val="24"/>
          <w:szCs w:val="24"/>
        </w:rPr>
        <w:t>H</w:t>
      </w:r>
      <w:r w:rsidR="0093243F" w:rsidRPr="00D05B29">
        <w:rPr>
          <w:rFonts w:ascii="Calibri" w:eastAsia="Times New Roman" w:hAnsi="Calibri" w:cs="Calibri"/>
          <w:b/>
          <w:sz w:val="24"/>
          <w:szCs w:val="24"/>
        </w:rPr>
        <w:t>ealth care provider orders and parent permission</w:t>
      </w:r>
      <w:r w:rsidR="0093243F" w:rsidRPr="006F6CCA">
        <w:rPr>
          <w:rFonts w:ascii="Calibri" w:eastAsia="Times New Roman" w:hAnsi="Calibri" w:cs="Calibri"/>
          <w:sz w:val="24"/>
          <w:szCs w:val="24"/>
        </w:rPr>
        <w:t xml:space="preserve"> for all prescription and non-prescri</w:t>
      </w:r>
      <w:r w:rsidR="00D05B29">
        <w:rPr>
          <w:rFonts w:ascii="Calibri" w:eastAsia="Times New Roman" w:hAnsi="Calibri" w:cs="Calibri"/>
          <w:sz w:val="24"/>
          <w:szCs w:val="24"/>
        </w:rPr>
        <w:t xml:space="preserve">ption medicines used at school </w:t>
      </w:r>
      <w:r w:rsidRPr="00CD0E85">
        <w:rPr>
          <w:rFonts w:ascii="Calibri" w:eastAsia="Times New Roman" w:hAnsi="Calibri" w:cs="Calibri"/>
          <w:b/>
          <w:sz w:val="24"/>
          <w:szCs w:val="24"/>
        </w:rPr>
        <w:t xml:space="preserve">must </w:t>
      </w:r>
      <w:r w:rsidR="00D05B29" w:rsidRPr="00CD0E85">
        <w:rPr>
          <w:rFonts w:ascii="Calibri" w:eastAsia="Times New Roman" w:hAnsi="Calibri" w:cs="Calibri"/>
          <w:b/>
          <w:sz w:val="24"/>
          <w:szCs w:val="24"/>
        </w:rPr>
        <w:t xml:space="preserve">be provided each </w:t>
      </w:r>
      <w:r w:rsidR="00BB7BAB">
        <w:rPr>
          <w:rFonts w:ascii="Calibri" w:eastAsia="Times New Roman" w:hAnsi="Calibri" w:cs="Calibri"/>
          <w:b/>
          <w:sz w:val="24"/>
          <w:szCs w:val="24"/>
        </w:rPr>
        <w:t xml:space="preserve">new school </w:t>
      </w:r>
      <w:bookmarkStart w:id="0" w:name="_GoBack"/>
      <w:bookmarkEnd w:id="0"/>
      <w:r w:rsidR="00D05B29" w:rsidRPr="00CD0E85">
        <w:rPr>
          <w:rFonts w:ascii="Calibri" w:eastAsia="Times New Roman" w:hAnsi="Calibri" w:cs="Calibri"/>
          <w:b/>
          <w:sz w:val="24"/>
          <w:szCs w:val="24"/>
        </w:rPr>
        <w:t>year</w:t>
      </w:r>
      <w:r w:rsidR="00D05B29">
        <w:rPr>
          <w:rFonts w:ascii="Calibri" w:eastAsia="Times New Roman" w:hAnsi="Calibri" w:cs="Calibri"/>
          <w:sz w:val="24"/>
          <w:szCs w:val="24"/>
        </w:rPr>
        <w:t>.</w:t>
      </w:r>
    </w:p>
    <w:p w:rsidR="00CD0E85" w:rsidRDefault="009C24B1" w:rsidP="00CD0E85">
      <w:pPr>
        <w:numPr>
          <w:ilvl w:val="0"/>
          <w:numId w:val="2"/>
        </w:numPr>
        <w:spacing w:after="120" w:line="240" w:lineRule="auto"/>
        <w:ind w:left="274" w:hanging="27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If your c</w:t>
      </w:r>
      <w:r w:rsidR="0093243F" w:rsidRPr="00D05B29">
        <w:rPr>
          <w:rFonts w:ascii="Calibri" w:eastAsia="Times New Roman" w:hAnsi="Calibri" w:cs="Calibri"/>
          <w:sz w:val="24"/>
          <w:szCs w:val="24"/>
        </w:rPr>
        <w:t>hild is diagnosed with: life-threatening allergies, diabetes or asthma</w:t>
      </w:r>
      <w:r w:rsidR="00D05B29" w:rsidRPr="00D05B29">
        <w:rPr>
          <w:rFonts w:ascii="Calibri" w:eastAsia="Times New Roman" w:hAnsi="Calibri" w:cs="Calibri"/>
          <w:sz w:val="24"/>
          <w:szCs w:val="24"/>
        </w:rPr>
        <w:t xml:space="preserve">/other respiratory condition and will need to </w:t>
      </w:r>
      <w:r w:rsidR="0093243F" w:rsidRPr="00D05B29">
        <w:rPr>
          <w:rFonts w:ascii="Calibri" w:eastAsia="Times New Roman" w:hAnsi="Calibri" w:cs="Calibri"/>
          <w:sz w:val="24"/>
          <w:szCs w:val="24"/>
        </w:rPr>
        <w:t>carry</w:t>
      </w:r>
      <w:r w:rsidR="006F6CCA" w:rsidRPr="00D05B29">
        <w:rPr>
          <w:rFonts w:ascii="Calibri" w:eastAsia="Times New Roman" w:hAnsi="Calibri" w:cs="Calibri"/>
          <w:sz w:val="24"/>
          <w:szCs w:val="24"/>
        </w:rPr>
        <w:t xml:space="preserve"> and use</w:t>
      </w:r>
      <w:r w:rsidR="0093243F" w:rsidRPr="00D05B29">
        <w:rPr>
          <w:rFonts w:ascii="Calibri" w:eastAsia="Times New Roman" w:hAnsi="Calibri" w:cs="Calibri"/>
          <w:sz w:val="24"/>
          <w:szCs w:val="24"/>
        </w:rPr>
        <w:t xml:space="preserve"> their own medic</w:t>
      </w:r>
      <w:r w:rsidR="00D05B29" w:rsidRPr="00D05B29">
        <w:rPr>
          <w:rFonts w:ascii="Calibri" w:eastAsia="Times New Roman" w:hAnsi="Calibri" w:cs="Calibri"/>
          <w:sz w:val="24"/>
          <w:szCs w:val="24"/>
        </w:rPr>
        <w:t xml:space="preserve">ine at school, </w:t>
      </w:r>
      <w:r w:rsidR="0093243F" w:rsidRPr="00CD0E85">
        <w:rPr>
          <w:rFonts w:ascii="Calibri" w:eastAsia="Times New Roman" w:hAnsi="Calibri" w:cs="Calibri"/>
          <w:b/>
          <w:sz w:val="24"/>
          <w:szCs w:val="24"/>
        </w:rPr>
        <w:t>your</w:t>
      </w:r>
      <w:r w:rsidR="0093243F" w:rsidRPr="00D05B29">
        <w:rPr>
          <w:rFonts w:ascii="Calibri" w:eastAsia="Times New Roman" w:hAnsi="Calibri" w:cs="Calibri"/>
          <w:sz w:val="24"/>
          <w:szCs w:val="24"/>
        </w:rPr>
        <w:t xml:space="preserve"> </w:t>
      </w:r>
      <w:r w:rsidR="0093243F" w:rsidRPr="00D05B29">
        <w:rPr>
          <w:rFonts w:ascii="Calibri" w:eastAsia="Times New Roman" w:hAnsi="Calibri" w:cs="Calibri"/>
          <w:b/>
          <w:sz w:val="24"/>
          <w:szCs w:val="24"/>
        </w:rPr>
        <w:t xml:space="preserve">health care provider </w:t>
      </w:r>
      <w:r w:rsidR="001B3CCD">
        <w:rPr>
          <w:rFonts w:ascii="Calibri" w:eastAsia="Times New Roman" w:hAnsi="Calibri" w:cs="Calibri"/>
          <w:b/>
          <w:sz w:val="24"/>
          <w:szCs w:val="24"/>
        </w:rPr>
        <w:t>must write</w:t>
      </w:r>
      <w:r w:rsidR="0093243F" w:rsidRPr="00D05B29">
        <w:rPr>
          <w:rFonts w:ascii="Calibri" w:eastAsia="Times New Roman" w:hAnsi="Calibri" w:cs="Calibri"/>
          <w:b/>
          <w:sz w:val="24"/>
          <w:szCs w:val="24"/>
        </w:rPr>
        <w:t xml:space="preserve"> a st</w:t>
      </w:r>
      <w:r w:rsidR="001B3CCD">
        <w:rPr>
          <w:rFonts w:ascii="Calibri" w:eastAsia="Times New Roman" w:hAnsi="Calibri" w:cs="Calibri"/>
          <w:b/>
          <w:sz w:val="24"/>
          <w:szCs w:val="24"/>
        </w:rPr>
        <w:t>atement (attest</w:t>
      </w:r>
      <w:r w:rsidR="0093243F" w:rsidRPr="00CD0E85">
        <w:rPr>
          <w:rFonts w:ascii="Calibri" w:eastAsia="Times New Roman" w:hAnsi="Calibri" w:cs="Calibri"/>
          <w:sz w:val="24"/>
          <w:szCs w:val="24"/>
        </w:rPr>
        <w:t>)</w:t>
      </w:r>
      <w:r w:rsidR="00D05B29" w:rsidRPr="00CD0E85">
        <w:rPr>
          <w:rFonts w:ascii="Calibri" w:eastAsia="Times New Roman" w:hAnsi="Calibri" w:cs="Calibri"/>
          <w:sz w:val="24"/>
          <w:szCs w:val="24"/>
        </w:rPr>
        <w:t xml:space="preserve"> </w:t>
      </w:r>
      <w:r w:rsidR="0093243F" w:rsidRPr="00CD0E85">
        <w:rPr>
          <w:rFonts w:ascii="Calibri" w:eastAsia="Times New Roman" w:hAnsi="Calibri" w:cs="Calibri"/>
          <w:b/>
          <w:sz w:val="24"/>
          <w:szCs w:val="24"/>
        </w:rPr>
        <w:t>that they observed your child demonstrate how to take their medici</w:t>
      </w:r>
      <w:r w:rsidR="00D05B29" w:rsidRPr="00CD0E85">
        <w:rPr>
          <w:rFonts w:ascii="Calibri" w:eastAsia="Times New Roman" w:hAnsi="Calibri" w:cs="Calibri"/>
          <w:b/>
          <w:sz w:val="24"/>
          <w:szCs w:val="24"/>
        </w:rPr>
        <w:t>ne correctly</w:t>
      </w:r>
      <w:r w:rsidR="00D05B29" w:rsidRPr="00D05B29">
        <w:rPr>
          <w:rFonts w:ascii="Calibri" w:eastAsia="Times New Roman" w:hAnsi="Calibri" w:cs="Calibri"/>
          <w:sz w:val="24"/>
          <w:szCs w:val="24"/>
        </w:rPr>
        <w:t>.</w:t>
      </w:r>
      <w:r w:rsidR="006A3CBD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C24B1" w:rsidRPr="00CD0E85" w:rsidRDefault="0093243F" w:rsidP="00CD0E85">
      <w:pPr>
        <w:numPr>
          <w:ilvl w:val="0"/>
          <w:numId w:val="2"/>
        </w:numPr>
        <w:spacing w:after="120" w:line="240" w:lineRule="auto"/>
        <w:ind w:left="274" w:hanging="274"/>
        <w:rPr>
          <w:rFonts w:ascii="Calibri" w:eastAsia="Times New Roman" w:hAnsi="Calibri" w:cs="Calibri"/>
          <w:sz w:val="24"/>
          <w:szCs w:val="24"/>
        </w:rPr>
      </w:pPr>
      <w:r w:rsidRPr="00CD0E85">
        <w:rPr>
          <w:rFonts w:ascii="Calibri" w:eastAsia="Times New Roman" w:hAnsi="Calibri" w:cs="Calibri"/>
          <w:sz w:val="24"/>
          <w:szCs w:val="24"/>
        </w:rPr>
        <w:t>Epinephrine</w:t>
      </w:r>
      <w:r w:rsidR="009C24B1" w:rsidRPr="00CD0E85">
        <w:rPr>
          <w:rFonts w:ascii="Calibri" w:eastAsia="Times New Roman" w:hAnsi="Calibri" w:cs="Calibri"/>
          <w:sz w:val="24"/>
          <w:szCs w:val="24"/>
        </w:rPr>
        <w:t xml:space="preserve"> is</w:t>
      </w:r>
      <w:r w:rsidRPr="00CD0E85">
        <w:rPr>
          <w:rFonts w:ascii="Calibri" w:eastAsia="Times New Roman" w:hAnsi="Calibri" w:cs="Calibri"/>
          <w:sz w:val="24"/>
          <w:szCs w:val="24"/>
        </w:rPr>
        <w:t xml:space="preserve"> the best treatment for life-threatening allergy. </w:t>
      </w:r>
      <w:r w:rsidR="009C24B1" w:rsidRPr="00CD0E85">
        <w:rPr>
          <w:rFonts w:ascii="Calibri" w:eastAsia="Times New Roman" w:hAnsi="Calibri" w:cs="Calibri"/>
          <w:sz w:val="24"/>
          <w:szCs w:val="24"/>
        </w:rPr>
        <w:t xml:space="preserve"> </w:t>
      </w:r>
      <w:r w:rsidR="00CD0E85" w:rsidRPr="00CD0E85">
        <w:rPr>
          <w:rFonts w:ascii="Calibri" w:eastAsia="Times New Roman" w:hAnsi="Calibri" w:cs="Calibri"/>
          <w:sz w:val="24"/>
          <w:szCs w:val="24"/>
        </w:rPr>
        <w:t>C</w:t>
      </w:r>
      <w:r w:rsidRPr="00CD0E85">
        <w:rPr>
          <w:rFonts w:ascii="Calibri" w:eastAsia="Times New Roman" w:hAnsi="Calibri" w:cs="Calibri"/>
          <w:sz w:val="24"/>
          <w:szCs w:val="24"/>
        </w:rPr>
        <w:t xml:space="preserve">urrent American Academy of Pediatrics </w:t>
      </w:r>
      <w:r w:rsidR="001061C6" w:rsidRPr="00CD0E85">
        <w:rPr>
          <w:rFonts w:ascii="Calibri" w:eastAsia="Times New Roman" w:hAnsi="Calibri" w:cs="Calibri"/>
          <w:noProof/>
          <w:sz w:val="24"/>
          <w:szCs w:val="24"/>
        </w:rPr>
        <w:t>recommended dose</w:t>
      </w:r>
      <w:r w:rsidR="00CD0E85" w:rsidRPr="00CD0E85">
        <w:rPr>
          <w:rFonts w:ascii="Calibri" w:eastAsia="Times New Roman" w:hAnsi="Calibri" w:cs="Calibri"/>
          <w:noProof/>
          <w:sz w:val="24"/>
          <w:szCs w:val="24"/>
        </w:rPr>
        <w:t xml:space="preserve">s are </w:t>
      </w:r>
      <w:r w:rsidR="001061C6" w:rsidRPr="00CD0E85">
        <w:rPr>
          <w:rFonts w:ascii="Calibri" w:eastAsia="Times New Roman" w:hAnsi="Calibri" w:cs="Calibri"/>
          <w:noProof/>
          <w:sz w:val="24"/>
          <w:szCs w:val="24"/>
        </w:rPr>
        <w:t xml:space="preserve"> 0.15-mg</w:t>
      </w:r>
      <w:r w:rsidR="00CD0E85" w:rsidRPr="00CD0E85">
        <w:rPr>
          <w:rFonts w:ascii="Calibri" w:eastAsia="Times New Roman" w:hAnsi="Calibri" w:cs="Calibri"/>
          <w:noProof/>
          <w:sz w:val="24"/>
          <w:szCs w:val="24"/>
        </w:rPr>
        <w:t xml:space="preserve">, for children 33-55 lbs and </w:t>
      </w:r>
      <w:r w:rsidR="001061C6" w:rsidRPr="00CD0E85">
        <w:rPr>
          <w:rFonts w:ascii="Calibri" w:eastAsia="Times New Roman" w:hAnsi="Calibri" w:cs="Calibri"/>
          <w:noProof/>
          <w:sz w:val="24"/>
          <w:szCs w:val="24"/>
        </w:rPr>
        <w:t>0.30-mg</w:t>
      </w:r>
      <w:r w:rsidRPr="00CD0E85">
        <w:rPr>
          <w:rFonts w:ascii="Calibri" w:eastAsia="Times New Roman" w:hAnsi="Calibri" w:cs="Calibri"/>
          <w:noProof/>
          <w:sz w:val="24"/>
          <w:szCs w:val="24"/>
        </w:rPr>
        <w:t>.</w:t>
      </w:r>
      <w:r w:rsidR="00CD0E85" w:rsidRPr="00CD0E85">
        <w:rPr>
          <w:rFonts w:ascii="Calibri" w:eastAsia="Times New Roman" w:hAnsi="Calibri" w:cs="Calibri"/>
          <w:noProof/>
          <w:sz w:val="24"/>
          <w:szCs w:val="24"/>
        </w:rPr>
        <w:t xml:space="preserve"> for </w:t>
      </w:r>
      <w:r w:rsidRPr="00CD0E85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  <w:r w:rsidR="00CD0E85" w:rsidRPr="00CD0E85">
        <w:rPr>
          <w:rFonts w:ascii="Calibri" w:eastAsia="Times New Roman" w:hAnsi="Calibri" w:cs="Calibri"/>
          <w:noProof/>
          <w:sz w:val="24"/>
          <w:szCs w:val="24"/>
        </w:rPr>
        <w:t xml:space="preserve">children 55 lbs or more. </w:t>
      </w:r>
      <w:r w:rsidRPr="00CD0E85">
        <w:rPr>
          <w:rFonts w:ascii="Calibri" w:eastAsia="Times New Roman" w:hAnsi="Calibri" w:cs="Calibri"/>
          <w:noProof/>
          <w:sz w:val="24"/>
          <w:szCs w:val="24"/>
        </w:rPr>
        <w:t>The dose should be reviewed as your child’s weight increases.</w:t>
      </w:r>
    </w:p>
    <w:p w:rsidR="009C24B1" w:rsidRPr="006F6CCA" w:rsidRDefault="00E12166" w:rsidP="009C24B1">
      <w:pPr>
        <w:numPr>
          <w:ilvl w:val="0"/>
          <w:numId w:val="2"/>
        </w:numPr>
        <w:spacing w:after="0" w:line="240" w:lineRule="auto"/>
        <w:ind w:left="274" w:hanging="27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If your child uses a</w:t>
      </w:r>
      <w:r w:rsidR="00B32AC9">
        <w:rPr>
          <w:rFonts w:ascii="Calibri" w:eastAsia="Times New Roman" w:hAnsi="Calibri" w:cs="Calibri"/>
          <w:bCs/>
          <w:sz w:val="24"/>
          <w:szCs w:val="24"/>
        </w:rPr>
        <w:t>n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9C24B1" w:rsidRPr="006F6CCA">
        <w:rPr>
          <w:rFonts w:ascii="Calibri" w:eastAsia="Times New Roman" w:hAnsi="Calibri" w:cs="Calibri"/>
          <w:bCs/>
          <w:sz w:val="24"/>
          <w:szCs w:val="24"/>
        </w:rPr>
        <w:t>asthma inhaler</w:t>
      </w:r>
      <w:r w:rsidR="00B32AC9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at school</w:t>
      </w:r>
      <w:r w:rsidR="009C24B1" w:rsidRPr="006F6CCA">
        <w:rPr>
          <w:rFonts w:ascii="Calibri" w:eastAsia="Times New Roman" w:hAnsi="Calibri" w:cs="Calibri"/>
          <w:bCs/>
          <w:sz w:val="24"/>
          <w:szCs w:val="24"/>
        </w:rPr>
        <w:t>, please:</w:t>
      </w:r>
    </w:p>
    <w:p w:rsidR="009C24B1" w:rsidRPr="006F6CCA" w:rsidRDefault="009C24B1" w:rsidP="009C24B1">
      <w:pPr>
        <w:numPr>
          <w:ilvl w:val="1"/>
          <w:numId w:val="2"/>
        </w:numPr>
        <w:spacing w:after="0" w:line="240" w:lineRule="auto"/>
        <w:ind w:left="548" w:hanging="274"/>
        <w:rPr>
          <w:rFonts w:ascii="Calibri" w:eastAsia="Times New Roman" w:hAnsi="Calibri" w:cs="Calibri"/>
          <w:sz w:val="24"/>
          <w:szCs w:val="24"/>
        </w:rPr>
      </w:pPr>
      <w:r w:rsidRPr="006F6CCA">
        <w:rPr>
          <w:rFonts w:ascii="Calibri" w:eastAsia="Times New Roman" w:hAnsi="Calibri" w:cs="Calibri"/>
          <w:bCs/>
          <w:sz w:val="24"/>
          <w:szCs w:val="24"/>
        </w:rPr>
        <w:t>A</w:t>
      </w:r>
      <w:r w:rsidR="00CD0E85">
        <w:rPr>
          <w:rFonts w:ascii="Calibri" w:eastAsia="Times New Roman" w:hAnsi="Calibri" w:cs="Calibri"/>
          <w:bCs/>
          <w:sz w:val="24"/>
          <w:szCs w:val="24"/>
        </w:rPr>
        <w:t>sk the pharmacist</w:t>
      </w:r>
      <w:r w:rsidRPr="006F6CCA">
        <w:rPr>
          <w:rFonts w:ascii="Calibri" w:eastAsia="Times New Roman" w:hAnsi="Calibri" w:cs="Calibri"/>
          <w:bCs/>
          <w:sz w:val="24"/>
          <w:szCs w:val="24"/>
        </w:rPr>
        <w:t xml:space="preserve"> to </w:t>
      </w:r>
      <w:r w:rsidR="00CD0E85">
        <w:rPr>
          <w:rFonts w:ascii="Calibri" w:eastAsia="Times New Roman" w:hAnsi="Calibri" w:cs="Calibri"/>
          <w:bCs/>
          <w:sz w:val="24"/>
          <w:szCs w:val="24"/>
        </w:rPr>
        <w:t xml:space="preserve">place a </w:t>
      </w:r>
      <w:r w:rsidRPr="006F6CCA">
        <w:rPr>
          <w:rFonts w:ascii="Calibri" w:eastAsia="Times New Roman" w:hAnsi="Calibri" w:cs="Calibri"/>
          <w:bCs/>
          <w:sz w:val="24"/>
          <w:szCs w:val="24"/>
        </w:rPr>
        <w:t>label the inhaler itself, not just the box.</w:t>
      </w:r>
    </w:p>
    <w:p w:rsidR="00CD0E85" w:rsidRDefault="009C24B1" w:rsidP="00CD0E85">
      <w:pPr>
        <w:numPr>
          <w:ilvl w:val="1"/>
          <w:numId w:val="2"/>
        </w:numPr>
        <w:spacing w:after="120" w:line="240" w:lineRule="auto"/>
        <w:ind w:left="548" w:hanging="274"/>
        <w:rPr>
          <w:rFonts w:ascii="Calibri" w:eastAsia="Times New Roman" w:hAnsi="Calibri" w:cs="Calibri"/>
          <w:sz w:val="24"/>
          <w:szCs w:val="24"/>
        </w:rPr>
      </w:pPr>
      <w:r w:rsidRPr="006F6CCA">
        <w:rPr>
          <w:rFonts w:ascii="Calibri" w:eastAsia="Times New Roman" w:hAnsi="Calibri" w:cs="Calibri"/>
          <w:bCs/>
          <w:sz w:val="24"/>
          <w:szCs w:val="24"/>
        </w:rPr>
        <w:t xml:space="preserve">Ask your health care provider about a </w:t>
      </w:r>
      <w:r>
        <w:rPr>
          <w:rFonts w:ascii="Calibri" w:eastAsia="Times New Roman" w:hAnsi="Calibri" w:cs="Calibri"/>
          <w:bCs/>
          <w:sz w:val="24"/>
          <w:szCs w:val="24"/>
        </w:rPr>
        <w:t>spacer (</w:t>
      </w:r>
      <w:r w:rsidRPr="006F6CCA">
        <w:rPr>
          <w:rFonts w:ascii="Calibri" w:eastAsia="Times New Roman" w:hAnsi="Calibri" w:cs="Calibri"/>
          <w:bCs/>
          <w:sz w:val="24"/>
          <w:szCs w:val="24"/>
        </w:rPr>
        <w:t xml:space="preserve">holding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chamber) to help all the inhaler </w:t>
      </w:r>
      <w:r w:rsidRPr="006F6CCA"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sz w:val="24"/>
          <w:szCs w:val="24"/>
        </w:rPr>
        <w:t>dicine</w:t>
      </w:r>
      <w:r w:rsidRPr="006F6CCA">
        <w:rPr>
          <w:rFonts w:ascii="Calibri" w:eastAsia="Times New Roman" w:hAnsi="Calibri" w:cs="Calibri"/>
          <w:sz w:val="24"/>
          <w:szCs w:val="24"/>
        </w:rPr>
        <w:t xml:space="preserve"> get in</w:t>
      </w:r>
      <w:r>
        <w:rPr>
          <w:rFonts w:ascii="Calibri" w:eastAsia="Times New Roman" w:hAnsi="Calibri" w:cs="Calibri"/>
          <w:sz w:val="24"/>
          <w:szCs w:val="24"/>
        </w:rPr>
        <w:t>to the lungs. Many insurance companies</w:t>
      </w:r>
      <w:r w:rsidRPr="006F6CCA">
        <w:rPr>
          <w:rFonts w:ascii="Calibri" w:eastAsia="Times New Roman" w:hAnsi="Calibri" w:cs="Calibri"/>
          <w:sz w:val="24"/>
          <w:szCs w:val="24"/>
        </w:rPr>
        <w:t xml:space="preserve"> will pay fo</w:t>
      </w:r>
      <w:r w:rsidR="00E12166">
        <w:rPr>
          <w:rFonts w:ascii="Calibri" w:eastAsia="Times New Roman" w:hAnsi="Calibri" w:cs="Calibri"/>
          <w:sz w:val="24"/>
          <w:szCs w:val="24"/>
        </w:rPr>
        <w:t>r one at</w:t>
      </w:r>
      <w:r w:rsidRPr="006F6CCA">
        <w:rPr>
          <w:rFonts w:ascii="Calibri" w:eastAsia="Times New Roman" w:hAnsi="Calibri" w:cs="Calibri"/>
          <w:sz w:val="24"/>
          <w:szCs w:val="24"/>
        </w:rPr>
        <w:t xml:space="preserve"> home and school. </w:t>
      </w:r>
    </w:p>
    <w:p w:rsidR="005B05CE" w:rsidRPr="00B32AC9" w:rsidRDefault="00AD433E" w:rsidP="0060501B">
      <w:pPr>
        <w:numPr>
          <w:ilvl w:val="0"/>
          <w:numId w:val="2"/>
        </w:numPr>
        <w:spacing w:after="120" w:line="240" w:lineRule="auto"/>
        <w:ind w:left="270" w:hanging="270"/>
        <w:rPr>
          <w:rFonts w:ascii="Calibri" w:eastAsia="Times New Roman" w:hAnsi="Calibri" w:cs="Calibri"/>
          <w:sz w:val="24"/>
          <w:szCs w:val="24"/>
        </w:rPr>
      </w:pPr>
      <w:r w:rsidRPr="00B32AC9">
        <w:rPr>
          <w:rFonts w:ascii="Calibri" w:eastAsia="Times New Roman" w:hAnsi="Calibri" w:cs="Calibri"/>
          <w:b/>
          <w:noProof/>
          <w:sz w:val="24"/>
          <w:szCs w:val="24"/>
        </w:rPr>
        <w:t>Please ask the pharmacist  for</w:t>
      </w:r>
      <w:r w:rsidR="009C24B1" w:rsidRPr="00B32AC9">
        <w:rPr>
          <w:rFonts w:ascii="Calibri" w:eastAsia="Times New Roman" w:hAnsi="Calibri" w:cs="Calibri"/>
          <w:b/>
          <w:noProof/>
          <w:sz w:val="24"/>
          <w:szCs w:val="24"/>
        </w:rPr>
        <w:t xml:space="preserve"> a second identically labeled container for any prescription medications y</w:t>
      </w:r>
      <w:r w:rsidR="0060501B" w:rsidRPr="00B32AC9">
        <w:rPr>
          <w:rFonts w:ascii="Calibri" w:eastAsia="Times New Roman" w:hAnsi="Calibri" w:cs="Calibri"/>
          <w:b/>
          <w:noProof/>
          <w:sz w:val="24"/>
          <w:szCs w:val="24"/>
        </w:rPr>
        <w:t xml:space="preserve">our student will take at school and </w:t>
      </w:r>
      <w:r w:rsidR="009C24B1" w:rsidRPr="00B32AC9">
        <w:rPr>
          <w:rFonts w:ascii="Calibri" w:eastAsia="Times New Roman" w:hAnsi="Calibri" w:cs="Calibri"/>
          <w:b/>
          <w:noProof/>
          <w:sz w:val="24"/>
          <w:szCs w:val="24"/>
        </w:rPr>
        <w:t xml:space="preserve">bring small containers of any OTC medications that your child will take. </w:t>
      </w:r>
      <w:r w:rsidR="005B05CE" w:rsidRPr="00B32AC9">
        <w:rPr>
          <w:rFonts w:ascii="Calibri" w:eastAsia="Times New Roman" w:hAnsi="Calibri" w:cs="Calibri"/>
          <w:noProof/>
          <w:sz w:val="24"/>
          <w:szCs w:val="24"/>
        </w:rPr>
        <w:t>This will allow the school</w:t>
      </w:r>
      <w:r w:rsidR="009C24B1" w:rsidRPr="00B32AC9">
        <w:rPr>
          <w:rFonts w:ascii="Calibri" w:eastAsia="Times New Roman" w:hAnsi="Calibri" w:cs="Calibri"/>
          <w:noProof/>
          <w:sz w:val="24"/>
          <w:szCs w:val="24"/>
        </w:rPr>
        <w:t xml:space="preserve"> to send these medic</w:t>
      </w:r>
      <w:r w:rsidR="005B05CE" w:rsidRPr="00B32AC9">
        <w:rPr>
          <w:rFonts w:ascii="Calibri" w:eastAsia="Times New Roman" w:hAnsi="Calibri" w:cs="Calibri"/>
          <w:noProof/>
          <w:sz w:val="24"/>
          <w:szCs w:val="24"/>
        </w:rPr>
        <w:t>ations on field trips and follow</w:t>
      </w:r>
      <w:r w:rsidR="0013149A" w:rsidRPr="00B32AC9">
        <w:rPr>
          <w:rFonts w:ascii="Calibri" w:eastAsia="Times New Roman" w:hAnsi="Calibri" w:cs="Calibri"/>
          <w:noProof/>
          <w:sz w:val="24"/>
          <w:szCs w:val="24"/>
        </w:rPr>
        <w:t xml:space="preserve"> the</w:t>
      </w:r>
      <w:r w:rsidR="009C24B1" w:rsidRPr="00B32AC9">
        <w:rPr>
          <w:rFonts w:ascii="Calibri" w:eastAsia="Times New Roman" w:hAnsi="Calibri" w:cs="Calibri"/>
          <w:noProof/>
          <w:sz w:val="24"/>
          <w:szCs w:val="24"/>
        </w:rPr>
        <w:t xml:space="preserve"> Ne</w:t>
      </w:r>
      <w:r w:rsidR="005B05CE" w:rsidRPr="00B32AC9">
        <w:rPr>
          <w:rFonts w:ascii="Calibri" w:eastAsia="Times New Roman" w:hAnsi="Calibri" w:cs="Calibri"/>
          <w:noProof/>
          <w:sz w:val="24"/>
          <w:szCs w:val="24"/>
        </w:rPr>
        <w:t>w York St</w:t>
      </w:r>
      <w:r w:rsidR="0013149A" w:rsidRPr="00B32AC9">
        <w:rPr>
          <w:rFonts w:ascii="Calibri" w:eastAsia="Times New Roman" w:hAnsi="Calibri" w:cs="Calibri"/>
          <w:noProof/>
          <w:sz w:val="24"/>
          <w:szCs w:val="24"/>
        </w:rPr>
        <w:t>ate laws</w:t>
      </w:r>
      <w:r w:rsidR="009C24B1" w:rsidRPr="00B32AC9">
        <w:rPr>
          <w:rFonts w:ascii="Calibri" w:eastAsia="Times New Roman" w:hAnsi="Calibri" w:cs="Calibri"/>
          <w:noProof/>
          <w:sz w:val="24"/>
          <w:szCs w:val="24"/>
        </w:rPr>
        <w:t xml:space="preserve">.  </w:t>
      </w:r>
    </w:p>
    <w:p w:rsidR="00CE3A2E" w:rsidRDefault="00CE3A2E" w:rsidP="00CE3A2E">
      <w:pPr>
        <w:spacing w:after="0"/>
        <w:ind w:right="-180"/>
        <w:rPr>
          <w:rFonts w:ascii="Calibri" w:eastAsia="Times New Roman" w:hAnsi="Calibri" w:cs="Calibri"/>
          <w:sz w:val="24"/>
          <w:szCs w:val="24"/>
        </w:rPr>
      </w:pPr>
    </w:p>
    <w:p w:rsidR="007864EA" w:rsidRDefault="009C24B1" w:rsidP="007864EA">
      <w:pPr>
        <w:spacing w:after="0"/>
        <w:ind w:right="-18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CE3A2E">
        <w:rPr>
          <w:rFonts w:ascii="Calibri" w:eastAsia="Times New Roman" w:hAnsi="Calibri" w:cs="Calibri"/>
          <w:b/>
          <w:sz w:val="28"/>
          <w:szCs w:val="28"/>
        </w:rPr>
        <w:t xml:space="preserve">Please return forms </w:t>
      </w:r>
      <w:r w:rsidR="00393DDD">
        <w:rPr>
          <w:rFonts w:ascii="Calibri" w:eastAsia="Times New Roman" w:hAnsi="Calibri" w:cs="Calibri"/>
          <w:b/>
          <w:sz w:val="28"/>
          <w:szCs w:val="28"/>
        </w:rPr>
        <w:t xml:space="preserve">to the school health office </w:t>
      </w:r>
      <w:r w:rsidRPr="00CE3A2E">
        <w:rPr>
          <w:rFonts w:ascii="Calibri" w:eastAsia="Times New Roman" w:hAnsi="Calibri" w:cs="Calibri"/>
          <w:b/>
          <w:sz w:val="28"/>
          <w:szCs w:val="28"/>
        </w:rPr>
        <w:t>before the start of the school.</w:t>
      </w:r>
    </w:p>
    <w:p w:rsidR="003C01B9" w:rsidRPr="003C01B9" w:rsidRDefault="003C01B9" w:rsidP="007864EA">
      <w:pPr>
        <w:spacing w:after="0"/>
        <w:ind w:right="-180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CE3A2E">
        <w:rPr>
          <w:rFonts w:ascii="Calibri" w:eastAsia="Times" w:hAnsi="Calibri" w:cs="Calibri"/>
          <w:b/>
          <w:color w:val="000000"/>
          <w:sz w:val="28"/>
          <w:szCs w:val="28"/>
        </w:rPr>
        <w:t xml:space="preserve">If you have </w:t>
      </w:r>
      <w:proofErr w:type="gramStart"/>
      <w:r w:rsidRPr="00CE3A2E">
        <w:rPr>
          <w:rFonts w:ascii="Calibri" w:eastAsia="Times" w:hAnsi="Calibri" w:cs="Calibri"/>
          <w:b/>
          <w:color w:val="000000"/>
          <w:sz w:val="28"/>
          <w:szCs w:val="28"/>
        </w:rPr>
        <w:t>questions</w:t>
      </w:r>
      <w:proofErr w:type="gramEnd"/>
      <w:r w:rsidRPr="00CE3A2E">
        <w:rPr>
          <w:rFonts w:ascii="Calibri" w:eastAsia="Times" w:hAnsi="Calibri" w:cs="Calibri"/>
          <w:b/>
          <w:color w:val="000000"/>
          <w:sz w:val="28"/>
          <w:szCs w:val="28"/>
        </w:rPr>
        <w:t xml:space="preserve"> please contact:</w:t>
      </w:r>
      <w:r w:rsidRPr="003C01B9">
        <w:rPr>
          <w:rFonts w:ascii="Calibri" w:eastAsia="Times" w:hAnsi="Calibri" w:cs="Calibri"/>
          <w:b/>
          <w:color w:val="000000"/>
          <w:sz w:val="28"/>
          <w:szCs w:val="28"/>
        </w:rPr>
        <w:tab/>
      </w:r>
      <w:r w:rsidR="005B05CE" w:rsidRPr="00CE3A2E">
        <w:rPr>
          <w:rFonts w:ascii="Calibri" w:eastAsia="Times" w:hAnsi="Calibri" w:cs="Calibri"/>
          <w:b/>
          <w:color w:val="000000"/>
          <w:sz w:val="28"/>
          <w:szCs w:val="28"/>
        </w:rPr>
        <w:br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880"/>
        <w:gridCol w:w="4500"/>
      </w:tblGrid>
      <w:tr w:rsidR="005B05CE" w:rsidRPr="003C01B9" w:rsidTr="005B05CE">
        <w:tc>
          <w:tcPr>
            <w:tcW w:w="6048" w:type="dxa"/>
            <w:gridSpan w:val="2"/>
            <w:shd w:val="clear" w:color="auto" w:fill="auto"/>
          </w:tcPr>
          <w:p w:rsidR="005B05CE" w:rsidRDefault="005B05CE" w:rsidP="009C24B1">
            <w:pPr>
              <w:spacing w:after="0" w:line="240" w:lineRule="auto"/>
              <w:rPr>
                <w:rFonts w:ascii="Calibri" w:eastAsia="Calibri" w:hAnsi="Calibri" w:cs="Calibri"/>
                <w:noProof/>
                <w:sz w:val="26"/>
                <w:szCs w:val="26"/>
              </w:rPr>
            </w:pPr>
            <w:r w:rsidRPr="003C01B9">
              <w:rPr>
                <w:rFonts w:ascii="Calibri" w:eastAsia="Calibri" w:hAnsi="Calibri" w:cs="Calibri"/>
                <w:noProof/>
                <w:sz w:val="26"/>
                <w:szCs w:val="26"/>
              </w:rPr>
              <w:t>School Nurse:</w:t>
            </w:r>
            <w:r w:rsidR="006A3CBD">
              <w:rPr>
                <w:rFonts w:ascii="Calibri" w:eastAsia="Calibri" w:hAnsi="Calibri" w:cs="Calibri"/>
                <w:noProof/>
                <w:sz w:val="26"/>
                <w:szCs w:val="26"/>
              </w:rPr>
              <w:t xml:space="preserve">  Teresa Costakis, RN</w:t>
            </w:r>
          </w:p>
          <w:p w:rsidR="000C2E2B" w:rsidRPr="003C01B9" w:rsidRDefault="000C2E2B" w:rsidP="009C24B1">
            <w:pPr>
              <w:spacing w:after="0" w:line="240" w:lineRule="auto"/>
              <w:rPr>
                <w:rFonts w:ascii="Calibri" w:eastAsia="Calibri" w:hAnsi="Calibri" w:cs="Calibri"/>
                <w:noProof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5B05CE" w:rsidRPr="003C01B9" w:rsidRDefault="005B05CE" w:rsidP="009C24B1">
            <w:pPr>
              <w:spacing w:after="0" w:line="240" w:lineRule="auto"/>
              <w:rPr>
                <w:rFonts w:ascii="Calibri" w:eastAsia="Calibri" w:hAnsi="Calibri" w:cs="Calibri"/>
                <w:noProof/>
                <w:sz w:val="26"/>
                <w:szCs w:val="26"/>
              </w:rPr>
            </w:pPr>
            <w:r w:rsidRPr="005B05CE">
              <w:rPr>
                <w:rFonts w:ascii="Calibri" w:eastAsia="Calibri" w:hAnsi="Calibri" w:cs="Calibri"/>
                <w:noProof/>
                <w:sz w:val="26"/>
                <w:szCs w:val="26"/>
              </w:rPr>
              <w:t>School:</w:t>
            </w:r>
            <w:r w:rsidR="006A3CBD">
              <w:rPr>
                <w:rFonts w:ascii="Calibri" w:eastAsia="Calibri" w:hAnsi="Calibri" w:cs="Calibri"/>
                <w:noProof/>
                <w:sz w:val="26"/>
                <w:szCs w:val="26"/>
              </w:rPr>
              <w:t xml:space="preserve"> BMS/RHS</w:t>
            </w:r>
          </w:p>
        </w:tc>
      </w:tr>
      <w:tr w:rsidR="005B05CE" w:rsidRPr="003C01B9" w:rsidTr="005B05CE">
        <w:tc>
          <w:tcPr>
            <w:tcW w:w="3168" w:type="dxa"/>
            <w:shd w:val="clear" w:color="auto" w:fill="auto"/>
          </w:tcPr>
          <w:p w:rsidR="005B05CE" w:rsidRDefault="005B05CE" w:rsidP="009C24B1">
            <w:pPr>
              <w:spacing w:after="0" w:line="240" w:lineRule="auto"/>
              <w:rPr>
                <w:rFonts w:ascii="Calibri" w:eastAsia="Calibri" w:hAnsi="Calibri" w:cs="Calibri"/>
                <w:noProof/>
                <w:sz w:val="26"/>
                <w:szCs w:val="26"/>
              </w:rPr>
            </w:pPr>
            <w:r w:rsidRPr="003C01B9">
              <w:rPr>
                <w:rFonts w:ascii="Calibri" w:eastAsia="Calibri" w:hAnsi="Calibri" w:cs="Calibri"/>
                <w:noProof/>
                <w:sz w:val="26"/>
                <w:szCs w:val="26"/>
              </w:rPr>
              <w:t>Phone #:</w:t>
            </w:r>
            <w:r w:rsidR="006A3CBD">
              <w:rPr>
                <w:rFonts w:ascii="Calibri" w:eastAsia="Calibri" w:hAnsi="Calibri" w:cs="Calibri"/>
                <w:noProof/>
                <w:sz w:val="26"/>
                <w:szCs w:val="26"/>
              </w:rPr>
              <w:t xml:space="preserve">  871-5500      Ext.5536</w:t>
            </w:r>
          </w:p>
          <w:p w:rsidR="000C2E2B" w:rsidRPr="003C01B9" w:rsidRDefault="000C2E2B" w:rsidP="009C24B1">
            <w:pPr>
              <w:spacing w:after="0" w:line="240" w:lineRule="auto"/>
              <w:rPr>
                <w:rFonts w:ascii="Calibri" w:eastAsia="Calibri" w:hAnsi="Calibri" w:cs="Calibri"/>
                <w:noProof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5B05CE" w:rsidRPr="003C01B9" w:rsidRDefault="005B05CE" w:rsidP="009C24B1">
            <w:pPr>
              <w:spacing w:after="0" w:line="240" w:lineRule="auto"/>
              <w:rPr>
                <w:rFonts w:ascii="Calibri" w:eastAsia="Calibri" w:hAnsi="Calibri" w:cs="Calibri"/>
                <w:noProof/>
                <w:sz w:val="26"/>
                <w:szCs w:val="26"/>
              </w:rPr>
            </w:pPr>
            <w:r w:rsidRPr="003C01B9">
              <w:rPr>
                <w:rFonts w:ascii="Calibri" w:eastAsia="Calibri" w:hAnsi="Calibri" w:cs="Calibri"/>
                <w:noProof/>
                <w:sz w:val="26"/>
                <w:szCs w:val="26"/>
              </w:rPr>
              <w:t>Fax:</w:t>
            </w:r>
            <w:r w:rsidR="00D05060">
              <w:rPr>
                <w:rFonts w:ascii="Calibri" w:eastAsia="Calibri" w:hAnsi="Calibri" w:cs="Calibri"/>
                <w:noProof/>
                <w:sz w:val="26"/>
                <w:szCs w:val="26"/>
              </w:rPr>
              <w:t xml:space="preserve"> 876-5581</w:t>
            </w:r>
          </w:p>
        </w:tc>
        <w:tc>
          <w:tcPr>
            <w:tcW w:w="4500" w:type="dxa"/>
            <w:shd w:val="clear" w:color="auto" w:fill="auto"/>
          </w:tcPr>
          <w:p w:rsidR="005B05CE" w:rsidRPr="003C01B9" w:rsidRDefault="005B05CE" w:rsidP="009C24B1">
            <w:pPr>
              <w:spacing w:after="0" w:line="240" w:lineRule="auto"/>
              <w:rPr>
                <w:rFonts w:ascii="Calibri" w:eastAsia="Calibri" w:hAnsi="Calibri" w:cs="Calibri"/>
                <w:noProof/>
                <w:sz w:val="26"/>
                <w:szCs w:val="26"/>
              </w:rPr>
            </w:pPr>
            <w:r w:rsidRPr="003C01B9">
              <w:rPr>
                <w:rFonts w:ascii="Calibri" w:eastAsia="Calibri" w:hAnsi="Calibri" w:cs="Calibri"/>
                <w:noProof/>
                <w:sz w:val="26"/>
                <w:szCs w:val="26"/>
              </w:rPr>
              <w:t>Email:</w:t>
            </w:r>
            <w:r w:rsidR="006A3CBD">
              <w:rPr>
                <w:rFonts w:ascii="Calibri" w:eastAsia="Calibri" w:hAnsi="Calibri" w:cs="Calibri"/>
                <w:noProof/>
                <w:sz w:val="26"/>
                <w:szCs w:val="26"/>
              </w:rPr>
              <w:t xml:space="preserve"> tcostakis@rhinebeckcsd.org</w:t>
            </w:r>
          </w:p>
        </w:tc>
      </w:tr>
    </w:tbl>
    <w:p w:rsidR="003C01B9" w:rsidRPr="003C01B9" w:rsidRDefault="00AD433E" w:rsidP="009C24B1">
      <w:pPr>
        <w:spacing w:after="0" w:line="240" w:lineRule="auto"/>
        <w:ind w:right="-72"/>
        <w:jc w:val="center"/>
        <w:rPr>
          <w:rFonts w:ascii="Calibri" w:eastAsia="Times" w:hAnsi="Calibri" w:cs="Calibri"/>
          <w:sz w:val="24"/>
          <w:szCs w:val="24"/>
        </w:rPr>
      </w:pPr>
      <w:r w:rsidRPr="0060501B">
        <w:rPr>
          <w:rFonts w:ascii="Calibri" w:eastAsia="Times" w:hAnsi="Calibri" w:cs="Calibri"/>
          <w:sz w:val="16"/>
          <w:szCs w:val="16"/>
        </w:rPr>
        <w:br/>
      </w:r>
    </w:p>
    <w:sectPr w:rsidR="003C01B9" w:rsidRPr="003C01B9" w:rsidSect="009C24B1">
      <w:pgSz w:w="12240" w:h="15840"/>
      <w:pgMar w:top="540" w:right="900" w:bottom="9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8F" w:rsidRDefault="0068208F" w:rsidP="009C24B1">
      <w:pPr>
        <w:spacing w:after="0" w:line="240" w:lineRule="auto"/>
      </w:pPr>
      <w:r>
        <w:separator/>
      </w:r>
    </w:p>
  </w:endnote>
  <w:endnote w:type="continuationSeparator" w:id="0">
    <w:p w:rsidR="0068208F" w:rsidRDefault="0068208F" w:rsidP="009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8F" w:rsidRDefault="0068208F" w:rsidP="009C24B1">
      <w:pPr>
        <w:spacing w:after="0" w:line="240" w:lineRule="auto"/>
      </w:pPr>
      <w:r>
        <w:separator/>
      </w:r>
    </w:p>
  </w:footnote>
  <w:footnote w:type="continuationSeparator" w:id="0">
    <w:p w:rsidR="0068208F" w:rsidRDefault="0068208F" w:rsidP="009C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550B"/>
    <w:multiLevelType w:val="hybridMultilevel"/>
    <w:tmpl w:val="8932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4F9C"/>
    <w:multiLevelType w:val="hybridMultilevel"/>
    <w:tmpl w:val="27985B5A"/>
    <w:lvl w:ilvl="0" w:tplc="D7D243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B9"/>
    <w:rsid w:val="000B1FDD"/>
    <w:rsid w:val="000C2E2B"/>
    <w:rsid w:val="001061C6"/>
    <w:rsid w:val="0013149A"/>
    <w:rsid w:val="001B3CCD"/>
    <w:rsid w:val="00367021"/>
    <w:rsid w:val="003755DF"/>
    <w:rsid w:val="00393DDD"/>
    <w:rsid w:val="003C01B9"/>
    <w:rsid w:val="003E3030"/>
    <w:rsid w:val="00561C31"/>
    <w:rsid w:val="005B05CE"/>
    <w:rsid w:val="005D173F"/>
    <w:rsid w:val="0060501B"/>
    <w:rsid w:val="0068208F"/>
    <w:rsid w:val="006A3CBD"/>
    <w:rsid w:val="006F6CCA"/>
    <w:rsid w:val="00775BB3"/>
    <w:rsid w:val="007864EA"/>
    <w:rsid w:val="008A6918"/>
    <w:rsid w:val="0093243F"/>
    <w:rsid w:val="00961969"/>
    <w:rsid w:val="009C24B1"/>
    <w:rsid w:val="00AD433E"/>
    <w:rsid w:val="00B32AC9"/>
    <w:rsid w:val="00BA6212"/>
    <w:rsid w:val="00BB7BAB"/>
    <w:rsid w:val="00CD0E85"/>
    <w:rsid w:val="00CE3A2E"/>
    <w:rsid w:val="00D05060"/>
    <w:rsid w:val="00D05B29"/>
    <w:rsid w:val="00DE1ECF"/>
    <w:rsid w:val="00E12166"/>
    <w:rsid w:val="00F569B7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FF1D"/>
  <w15:docId w15:val="{A2A36DDF-E186-40C7-967B-48CDB25D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B9"/>
  </w:style>
  <w:style w:type="paragraph" w:styleId="ListParagraph">
    <w:name w:val="List Paragraph"/>
    <w:basedOn w:val="Normal"/>
    <w:uiPriority w:val="34"/>
    <w:qFormat/>
    <w:rsid w:val="00932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B1"/>
  </w:style>
  <w:style w:type="paragraph" w:styleId="BalloonText">
    <w:name w:val="Balloon Text"/>
    <w:basedOn w:val="Normal"/>
    <w:link w:val="BalloonTextChar"/>
    <w:uiPriority w:val="99"/>
    <w:semiHidden/>
    <w:unhideWhenUsed/>
    <w:rsid w:val="00F5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Teresa</cp:lastModifiedBy>
  <cp:revision>2</cp:revision>
  <cp:lastPrinted>2017-06-01T14:05:00Z</cp:lastPrinted>
  <dcterms:created xsi:type="dcterms:W3CDTF">2020-06-11T15:49:00Z</dcterms:created>
  <dcterms:modified xsi:type="dcterms:W3CDTF">2020-06-11T15:49:00Z</dcterms:modified>
</cp:coreProperties>
</file>